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54776">
      <w:pPr>
        <w:spacing w:before="2" w:line="360" w:lineRule="auto"/>
        <w:ind w:right="660"/>
        <w:jc w:val="both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Toc28495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附表3</w:t>
      </w:r>
    </w:p>
    <w:p w14:paraId="53B34D1F">
      <w:pPr>
        <w:spacing w:before="2" w:line="360" w:lineRule="auto"/>
        <w:ind w:right="660"/>
        <w:jc w:val="center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特装展位施工授权书</w:t>
      </w:r>
      <w:bookmarkEnd w:id="0"/>
    </w:p>
    <w:p w14:paraId="77685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克普勒国际会展（苏州）有限公司：</w:t>
      </w:r>
    </w:p>
    <w:p w14:paraId="00CE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本公司授权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（先生/女士）为现场负责人，为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none"/>
          <w:lang w:val="en-US" w:eastAsia="zh-CN"/>
        </w:rPr>
        <w:t>（展位号+展商名称）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展台办理特装搭建相关手续及施工现场安全管理。该负责人为本公司在职员工，在宁波国际会议中心的所有行为均视为本单位操作行为，由此所造成的一切责任均由我公司承担。并作出如下承诺：</w:t>
      </w:r>
    </w:p>
    <w:p w14:paraId="3389A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1、保证现场搭建所使用的全部材料符合消防安全规定。</w:t>
      </w:r>
    </w:p>
    <w:p w14:paraId="09729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2、保证现场的搭建符合建筑安全规定。</w:t>
      </w:r>
    </w:p>
    <w:p w14:paraId="6395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zh-CN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3、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zh-CN" w:eastAsia="zh-CN"/>
        </w:rPr>
        <w:t>我司提交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的本次展会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zh-CN" w:eastAsia="zh-CN"/>
        </w:rPr>
        <w:t>所有图纸（包括施工图、设计效果图、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承重结构图及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zh-CN" w:eastAsia="zh-CN"/>
        </w:rPr>
        <w:t>展位配电图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等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zh-CN" w:eastAsia="zh-CN"/>
        </w:rPr>
        <w:t>）及其他施工申报资料，均属真实，且将与展览期间呈现一致。</w:t>
      </w:r>
    </w:p>
    <w:p w14:paraId="1E2A4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4、如出现违规操作，本公司愿意接受有关部门的调查，并自行承担相关责任。</w:t>
      </w:r>
    </w:p>
    <w:p w14:paraId="1D6BF539">
      <w:pPr>
        <w:autoSpaceDE/>
        <w:autoSpaceDN/>
        <w:ind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授权人（签名）：</w:t>
      </w:r>
    </w:p>
    <w:p w14:paraId="08B0A170">
      <w:pPr>
        <w:autoSpaceDE/>
        <w:autoSpaceDN/>
        <w:ind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 xml:space="preserve">被授权人（签名）： </w:t>
      </w:r>
    </w:p>
    <w:p w14:paraId="66BE80F3">
      <w:pPr>
        <w:autoSpaceDE/>
        <w:autoSpaceDN/>
        <w:ind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被授权人身份证号码：</w:t>
      </w:r>
    </w:p>
    <w:p w14:paraId="42939594">
      <w:pPr>
        <w:autoSpaceDE/>
        <w:autoSpaceDN/>
        <w:ind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施工企业（盖章）：</w:t>
      </w:r>
      <w:bookmarkStart w:id="1" w:name="_GoBack"/>
      <w:bookmarkEnd w:id="1"/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 w14:paraId="39732E72">
      <w:pPr>
        <w:autoSpaceDE/>
        <w:autoSpaceDN/>
        <w:ind w:firstLine="640" w:firstLineChars="200"/>
        <w:jc w:val="both"/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 xml:space="preserve"> 年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 xml:space="preserve">  月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F33B7"/>
    <w:rsid w:val="2EE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2025-09-17T01:07:00Z</dcterms:created>
  <dc:creator>R</dc:creator>
  <cp:lastModifiedBy>R</cp:lastModifiedBy>
  <dcterms:modified xsi:type="dcterms:W3CDTF">2025-09-17T01:09:25Z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32F9FC06811548EEB7AD750617BACF8B_11</vt:lpwstr>
  </property>
  <property fmtid="{D5CDD505-2E9C-101B-9397-08002B2CF9AE}" pid="4" name="KSOTemplateDocerSaveRecord">
    <vt:lpwstr>eyJoZGlkIjoiMTM2MmE2NTU4MTkxY2EzMTFlZDgwZWVjMjZjOGMzMTYiLCJ1c2VySWQiOiIyNjA3MTE5NDAifQ==</vt:lpwstr>
  </property>
</Properties>
</file>